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7D" w:rsidRDefault="006E127D" w:rsidP="006D0E54">
      <w:pPr>
        <w:jc w:val="both"/>
      </w:pPr>
    </w:p>
    <w:p w:rsidR="006E127D" w:rsidRDefault="006E127D" w:rsidP="00292A4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657725" cy="1362075"/>
            <wp:effectExtent l="19050" t="0" r="9525" b="0"/>
            <wp:docPr id="2" name="0 Resim" descr="dy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F5C" w:rsidRPr="00030D81" w:rsidRDefault="00593F5C" w:rsidP="00593F5C">
      <w:pPr>
        <w:pStyle w:val="NormalWeb"/>
        <w:jc w:val="center"/>
        <w:rPr>
          <w:rFonts w:ascii="Verdana" w:hAnsi="Verdana"/>
          <w:b/>
          <w:sz w:val="20"/>
          <w:szCs w:val="20"/>
        </w:rPr>
      </w:pPr>
      <w:r w:rsidRPr="00030D81">
        <w:rPr>
          <w:rFonts w:ascii="Verdana" w:hAnsi="Verdana"/>
          <w:b/>
          <w:sz w:val="20"/>
          <w:szCs w:val="20"/>
        </w:rPr>
        <w:t>Editör Kurulumu</w:t>
      </w:r>
    </w:p>
    <w:p w:rsidR="00593F5C" w:rsidRPr="00030D81" w:rsidRDefault="00593F5C" w:rsidP="00030D81">
      <w:pPr>
        <w:pStyle w:val="NormalWeb"/>
        <w:jc w:val="both"/>
        <w:rPr>
          <w:rFonts w:ascii="Verdana" w:hAnsi="Verdana"/>
          <w:sz w:val="20"/>
          <w:szCs w:val="20"/>
        </w:rPr>
      </w:pPr>
      <w:r w:rsidRPr="00030D81">
        <w:rPr>
          <w:rFonts w:ascii="Verdana" w:hAnsi="Verdana"/>
          <w:sz w:val="20"/>
          <w:szCs w:val="20"/>
        </w:rPr>
        <w:t xml:space="preserve">Doküman Yönetim Sistemi dışında bulunan, DYS kullanmayan kurum, kuruluş ve kişiler kendilerine ulaşan evrakların doğruluğunu kontrol edebilirler. </w:t>
      </w:r>
    </w:p>
    <w:p w:rsidR="00593F5C" w:rsidRPr="00030D81" w:rsidRDefault="00593F5C" w:rsidP="00030D81">
      <w:pPr>
        <w:pStyle w:val="NormalWeb"/>
        <w:jc w:val="both"/>
        <w:rPr>
          <w:rFonts w:ascii="Verdana" w:hAnsi="Verdana"/>
          <w:sz w:val="20"/>
          <w:szCs w:val="20"/>
        </w:rPr>
      </w:pPr>
      <w:r w:rsidRPr="00030D81">
        <w:rPr>
          <w:rFonts w:ascii="Verdana" w:hAnsi="Verdana"/>
          <w:sz w:val="20"/>
          <w:szCs w:val="20"/>
        </w:rPr>
        <w:t>Evrakı listeleme ve görüntüleme adımları aşağıdaki gibidir.</w:t>
      </w:r>
    </w:p>
    <w:p w:rsidR="00593F5C" w:rsidRPr="00030D81" w:rsidRDefault="00593F5C" w:rsidP="00030D81">
      <w:pPr>
        <w:pStyle w:val="NormalWeb"/>
        <w:jc w:val="both"/>
        <w:rPr>
          <w:rFonts w:ascii="Verdana" w:hAnsi="Verdana"/>
          <w:sz w:val="20"/>
          <w:szCs w:val="20"/>
        </w:rPr>
      </w:pPr>
      <w:r w:rsidRPr="00030D81">
        <w:rPr>
          <w:rFonts w:ascii="Verdana" w:hAnsi="Verdana"/>
          <w:sz w:val="20"/>
          <w:szCs w:val="20"/>
        </w:rPr>
        <w:t xml:space="preserve">Evrakı görüntüleyebilmek için Doküman Editörünü bilgisayarınıza indirip kurmanız gerekmektedir. </w:t>
      </w:r>
    </w:p>
    <w:p w:rsidR="00593F5C" w:rsidRPr="00030D81" w:rsidRDefault="00C53D11" w:rsidP="00030D81">
      <w:pPr>
        <w:pStyle w:val="NormalWeb"/>
        <w:jc w:val="both"/>
        <w:rPr>
          <w:rFonts w:ascii="Verdana" w:hAnsi="Verdana"/>
          <w:sz w:val="20"/>
          <w:szCs w:val="20"/>
        </w:rPr>
      </w:pPr>
      <w:r w:rsidRPr="00030D81">
        <w:rPr>
          <w:rFonts w:ascii="Verdana" w:hAnsi="Verdana"/>
          <w:sz w:val="20"/>
          <w:szCs w:val="20"/>
        </w:rPr>
        <w:t xml:space="preserve">Doküman Editörünü indirmek için </w:t>
      </w:r>
      <w:hyperlink r:id="rId8" w:history="1">
        <w:r w:rsidR="00040CE0" w:rsidRPr="00E637C0">
          <w:rPr>
            <w:rStyle w:val="Kpr"/>
            <w:rFonts w:ascii="Verdana" w:hAnsi="Verdana"/>
            <w:sz w:val="20"/>
            <w:szCs w:val="20"/>
          </w:rPr>
          <w:t>https://evraksorgu.meb.gov.tr/kaynaklar/UKI_V4.1.2.rar</w:t>
        </w:r>
      </w:hyperlink>
      <w:r w:rsidR="00040CE0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593F5C" w:rsidRPr="00030D81">
        <w:rPr>
          <w:rFonts w:ascii="Verdana" w:hAnsi="Verdana"/>
          <w:sz w:val="20"/>
          <w:szCs w:val="20"/>
        </w:rPr>
        <w:t>tıklanır. Sıkıştırılmış bir dosya içerisinde Doküman Editörü bilgisayara indirilir. Daha sonra sıkıştırılmış klasör açılır. Açılmı</w:t>
      </w:r>
      <w:r w:rsidRPr="00030D81">
        <w:rPr>
          <w:rFonts w:ascii="Verdana" w:hAnsi="Verdana"/>
          <w:sz w:val="20"/>
          <w:szCs w:val="20"/>
        </w:rPr>
        <w:t>ş klasör içinde bulunan UKI_V3.5.15</w:t>
      </w:r>
      <w:r w:rsidR="00593F5C" w:rsidRPr="00030D81">
        <w:rPr>
          <w:rFonts w:ascii="Verdana" w:hAnsi="Verdana"/>
          <w:sz w:val="20"/>
          <w:szCs w:val="20"/>
        </w:rPr>
        <w:t>.exe dosyasına çift tıklanarak editör kurulumu başlatılır. Gelen bütün pencerelerde ileri seçilir.</w:t>
      </w:r>
    </w:p>
    <w:p w:rsidR="00CD27B7" w:rsidRPr="00030D81" w:rsidRDefault="00CD27B7" w:rsidP="00030D81">
      <w:pPr>
        <w:pStyle w:val="NormalWeb"/>
        <w:jc w:val="both"/>
        <w:rPr>
          <w:rFonts w:ascii="Verdana" w:hAnsi="Verdana"/>
          <w:sz w:val="20"/>
          <w:szCs w:val="20"/>
        </w:rPr>
      </w:pPr>
      <w:r w:rsidRPr="00030D81">
        <w:rPr>
          <w:rFonts w:ascii="Verdana" w:hAnsi="Verdana"/>
          <w:sz w:val="20"/>
          <w:szCs w:val="20"/>
        </w:rPr>
        <w:t>En sonunda “Kur” seçilir.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7617"/>
      </w:tblGrid>
      <w:tr w:rsidR="00C53D11" w:rsidTr="00CD27B7">
        <w:trPr>
          <w:trHeight w:val="5042"/>
        </w:trPr>
        <w:tc>
          <w:tcPr>
            <w:tcW w:w="5303" w:type="dxa"/>
          </w:tcPr>
          <w:p w:rsidR="00C53D11" w:rsidRPr="00CD27B7" w:rsidRDefault="00C53D11" w:rsidP="00593F5C">
            <w:pPr>
              <w:pStyle w:val="NormalWeb"/>
              <w:rPr>
                <w:sz w:val="16"/>
                <w:szCs w:val="16"/>
              </w:rPr>
            </w:pPr>
          </w:p>
          <w:p w:rsidR="00C53D11" w:rsidRDefault="00C53D11" w:rsidP="00593F5C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35402C31" wp14:editId="79EC33DB">
                  <wp:extent cx="1685925" cy="2686050"/>
                  <wp:effectExtent l="76200" t="95250" r="66675" b="7620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CD27B7" w:rsidRDefault="00CD27B7" w:rsidP="00593F5C">
            <w:pPr>
              <w:pStyle w:val="NormalWeb"/>
            </w:pPr>
          </w:p>
          <w:p w:rsidR="00C53D11" w:rsidRDefault="00CD27B7" w:rsidP="00593F5C">
            <w:pPr>
              <w:pStyle w:val="NormalWeb"/>
            </w:pPr>
            <w:r>
              <w:object w:dxaOrig="9330" w:dyaOrig="5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4.25pt;height:202.5pt" o:ole="">
                  <v:imagedata r:id="rId10" o:title=""/>
                </v:shape>
                <o:OLEObject Type="Embed" ProgID="PBrush" ShapeID="_x0000_i1025" DrawAspect="Content" ObjectID="_1560931187" r:id="rId11"/>
              </w:object>
            </w:r>
          </w:p>
        </w:tc>
      </w:tr>
    </w:tbl>
    <w:p w:rsidR="00C53D11" w:rsidRDefault="00C53D11" w:rsidP="00593F5C">
      <w:pPr>
        <w:pStyle w:val="NormalWeb"/>
      </w:pPr>
    </w:p>
    <w:p w:rsidR="00593F5C" w:rsidRDefault="00593F5C" w:rsidP="00593F5C">
      <w:pPr>
        <w:pStyle w:val="NormalWeb"/>
      </w:pPr>
    </w:p>
    <w:p w:rsidR="00593F5C" w:rsidRDefault="00BB3F1A" w:rsidP="00030D81">
      <w:pPr>
        <w:pStyle w:val="NormalWeb"/>
        <w:jc w:val="both"/>
      </w:pPr>
      <w:r>
        <w:lastRenderedPageBreak/>
        <w:t>K</w:t>
      </w:r>
      <w:r w:rsidR="00593F5C">
        <w:t>urulum yapılınca</w:t>
      </w:r>
      <w:r>
        <w:t xml:space="preserve"> hem masaüstüne hem de</w:t>
      </w:r>
      <w:r w:rsidR="00593F5C">
        <w:t xml:space="preserve">  Başlat Menüsü - Programlar - Uyap - Uyap Kelime İşlemci </w:t>
      </w:r>
      <w:r>
        <w:t>menüsü altına aşağıda gösterilen kısayollar yerleştirilir.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B3F1A" w:rsidTr="00BB3F1A">
        <w:tc>
          <w:tcPr>
            <w:tcW w:w="5303" w:type="dxa"/>
          </w:tcPr>
          <w:p w:rsidR="00BB3F1A" w:rsidRDefault="00BB3F1A" w:rsidP="00593F5C">
            <w:pPr>
              <w:pStyle w:val="NormalWeb"/>
            </w:pPr>
          </w:p>
          <w:p w:rsidR="00BB3F1A" w:rsidRDefault="00BB3F1A" w:rsidP="00593F5C">
            <w:pPr>
              <w:pStyle w:val="NormalWeb"/>
            </w:pPr>
            <w:r>
              <w:object w:dxaOrig="4230" w:dyaOrig="1530">
                <v:shape id="_x0000_i1026" type="#_x0000_t75" style="width:226.5pt;height:81.75pt" o:ole="">
                  <v:imagedata r:id="rId12" o:title=""/>
                </v:shape>
                <o:OLEObject Type="Embed" ProgID="PBrush" ShapeID="_x0000_i1026" DrawAspect="Content" ObjectID="_1560931188" r:id="rId13"/>
              </w:object>
            </w:r>
          </w:p>
        </w:tc>
        <w:tc>
          <w:tcPr>
            <w:tcW w:w="5303" w:type="dxa"/>
          </w:tcPr>
          <w:p w:rsidR="00BB3F1A" w:rsidRDefault="00BB3F1A" w:rsidP="00593F5C">
            <w:pPr>
              <w:pStyle w:val="NormalWeb"/>
            </w:pPr>
          </w:p>
          <w:p w:rsidR="00BB3F1A" w:rsidRDefault="00BB3F1A" w:rsidP="00593F5C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060294F1" wp14:editId="2C188F1C">
                  <wp:extent cx="2524125" cy="1943100"/>
                  <wp:effectExtent l="76200" t="95250" r="66675" b="7620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F1A" w:rsidRDefault="00BB3F1A" w:rsidP="00593F5C">
      <w:pPr>
        <w:pStyle w:val="NormalWeb"/>
      </w:pPr>
    </w:p>
    <w:p w:rsidR="00BB3F1A" w:rsidRPr="00874E16" w:rsidRDefault="006D0D4A" w:rsidP="00593F5C">
      <w:pPr>
        <w:pStyle w:val="NormalWeb"/>
      </w:pPr>
      <w:r>
        <w:rPr>
          <w:noProof/>
        </w:rPr>
        <w:pict>
          <v:rect id="_x0000_s1030" style="position:absolute;margin-left:8.25pt;margin-top:16.35pt;width:514.5pt;height:42.75pt;flip:y;z-index:251658240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,1pt" offset2="-3pt,-2pt"/>
            <v:textbox style="mso-next-textbox:#_x0000_s1030">
              <w:txbxContent>
                <w:p w:rsidR="00BB3F1A" w:rsidRPr="00B86152" w:rsidRDefault="00BB3F1A" w:rsidP="00BB3F1A">
                  <w:pPr>
                    <w:jc w:val="both"/>
                    <w:rPr>
                      <w:b/>
                    </w:rPr>
                  </w:pPr>
                  <w:r w:rsidRPr="002C2A5A">
                    <w:rPr>
                      <w:b/>
                    </w:rPr>
                    <w:t>Not:</w:t>
                  </w:r>
                  <w:r>
                    <w:rPr>
                      <w:b/>
                    </w:rPr>
                    <w:t xml:space="preserve"> </w:t>
                  </w:r>
                  <w:r w:rsidRPr="00874E16">
                    <w:t>Doküman Editörü java ile çalışan bir prog</w:t>
                  </w:r>
                  <w:r>
                    <w:t>ramdır. Bilgisayarınızda java</w:t>
                  </w:r>
                  <w:r w:rsidRPr="00874E16">
                    <w:t xml:space="preserve"> kurulu olması gerekmektedir.  </w:t>
                  </w:r>
                </w:p>
                <w:p w:rsidR="00BB3F1A" w:rsidRDefault="00BB3F1A" w:rsidP="00BB3F1A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t xml:space="preserve"> </w:t>
                  </w:r>
                </w:p>
                <w:p w:rsidR="00BB3F1A" w:rsidRDefault="00BB3F1A" w:rsidP="00BB3F1A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BB3F1A" w:rsidRDefault="00BB3F1A" w:rsidP="00BB3F1A"/>
              </w:txbxContent>
            </v:textbox>
          </v:rect>
        </w:pict>
      </w:r>
    </w:p>
    <w:p w:rsidR="00593F5C" w:rsidRPr="00874E16" w:rsidRDefault="00593F5C" w:rsidP="00593F5C">
      <w:pPr>
        <w:pStyle w:val="NormalWeb"/>
        <w:jc w:val="center"/>
        <w:rPr>
          <w:b/>
          <w:sz w:val="32"/>
          <w:szCs w:val="32"/>
        </w:rPr>
      </w:pPr>
    </w:p>
    <w:p w:rsidR="00237701" w:rsidRDefault="00237701" w:rsidP="007D09CE">
      <w:pPr>
        <w:rPr>
          <w:b/>
        </w:rPr>
      </w:pPr>
    </w:p>
    <w:p w:rsidR="00BB3F1A" w:rsidRDefault="00BB3F1A" w:rsidP="007D09CE">
      <w:pPr>
        <w:rPr>
          <w:b/>
        </w:rPr>
      </w:pPr>
      <w:r>
        <w:rPr>
          <w:b/>
        </w:rPr>
        <w:t xml:space="preserve">Editörün Kullanımı: </w:t>
      </w:r>
      <w:r w:rsidRPr="00BB3F1A">
        <w:t>.udf uzantılı belge üzerinde çift tıklanır ya da sağ tıklama yapılarak “Aç” komutu verilir.</w:t>
      </w:r>
    </w:p>
    <w:p w:rsidR="00BB3F1A" w:rsidRDefault="00BB3F1A" w:rsidP="00BB3F1A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1876425" cy="2703606"/>
            <wp:effectExtent l="76200" t="95250" r="47625" b="781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44" cy="270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4C51" w:rsidRDefault="00DB4C51" w:rsidP="00BB3F1A">
      <w:pPr>
        <w:jc w:val="center"/>
        <w:rPr>
          <w:b/>
        </w:rPr>
      </w:pPr>
    </w:p>
    <w:p w:rsidR="00DB4C51" w:rsidRDefault="00DB4C51" w:rsidP="00BB3F1A">
      <w:pPr>
        <w:jc w:val="center"/>
      </w:pPr>
    </w:p>
    <w:p w:rsidR="00DB4C51" w:rsidRDefault="00DB4C51" w:rsidP="00BB3F1A">
      <w:pPr>
        <w:jc w:val="center"/>
      </w:pPr>
    </w:p>
    <w:p w:rsidR="00DB4C51" w:rsidRDefault="009D0105" w:rsidP="00DB4C51">
      <w:r>
        <w:lastRenderedPageBreak/>
        <w:t>A</w:t>
      </w:r>
      <w:r w:rsidR="00DB4C51" w:rsidRPr="00DB4C51">
        <w:t>çılan</w:t>
      </w:r>
      <w:r w:rsidR="00DB4C51">
        <w:t xml:space="preserve"> editör ve evrak üzerinde yer alan e-imza bilgisi ile</w:t>
      </w:r>
      <w:r w:rsidR="00DB4C51" w:rsidRPr="00DB4C51">
        <w:t xml:space="preserve"> aşağıdaki gibi görüntülenecektir:</w:t>
      </w:r>
    </w:p>
    <w:p w:rsidR="00030D81" w:rsidRDefault="00030D81" w:rsidP="00DB4C51"/>
    <w:p w:rsidR="00DB4C51" w:rsidRPr="00DB4C51" w:rsidRDefault="00DB4C51" w:rsidP="00DB4C51">
      <w:r>
        <w:rPr>
          <w:noProof/>
          <w:lang w:eastAsia="tr-TR"/>
        </w:rPr>
        <w:drawing>
          <wp:inline distT="0" distB="0" distL="0" distR="0">
            <wp:extent cx="6638925" cy="7115175"/>
            <wp:effectExtent l="133350" t="152400" r="104775" b="14287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B4C51" w:rsidRPr="00DB4C51" w:rsidSect="00D0329A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4A" w:rsidRDefault="006D0D4A" w:rsidP="00BE161C">
      <w:pPr>
        <w:spacing w:after="0" w:line="240" w:lineRule="auto"/>
      </w:pPr>
      <w:r>
        <w:separator/>
      </w:r>
    </w:p>
  </w:endnote>
  <w:endnote w:type="continuationSeparator" w:id="0">
    <w:p w:rsidR="006D0D4A" w:rsidRDefault="006D0D4A" w:rsidP="00BE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157C8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57C8C" w:rsidRDefault="006D0D4A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57C8C" w:rsidRPr="004161D6" w:rsidRDefault="00150136">
          <w:pPr>
            <w:pStyle w:val="AralkYok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      </w:t>
          </w:r>
          <w:r w:rsidRPr="004161D6">
            <w:rPr>
              <w:rFonts w:asciiTheme="majorHAnsi" w:hAnsiTheme="majorHAnsi"/>
              <w:sz w:val="16"/>
              <w:szCs w:val="16"/>
            </w:rPr>
            <w:t xml:space="preserve">Sayfa </w:t>
          </w:r>
          <w:r w:rsidR="0027709B" w:rsidRPr="004161D6">
            <w:rPr>
              <w:sz w:val="16"/>
              <w:szCs w:val="16"/>
            </w:rPr>
            <w:fldChar w:fldCharType="begin"/>
          </w:r>
          <w:r w:rsidRPr="004161D6">
            <w:rPr>
              <w:sz w:val="16"/>
              <w:szCs w:val="16"/>
            </w:rPr>
            <w:instrText xml:space="preserve"> PAGE  \* MERGEFORMAT </w:instrText>
          </w:r>
          <w:r w:rsidR="0027709B" w:rsidRPr="004161D6">
            <w:rPr>
              <w:sz w:val="16"/>
              <w:szCs w:val="16"/>
            </w:rPr>
            <w:fldChar w:fldCharType="separate"/>
          </w:r>
          <w:r w:rsidR="00040CE0" w:rsidRPr="00040CE0">
            <w:rPr>
              <w:rFonts w:asciiTheme="majorHAnsi" w:hAnsiTheme="majorHAnsi"/>
              <w:noProof/>
              <w:sz w:val="16"/>
              <w:szCs w:val="16"/>
            </w:rPr>
            <w:t>1</w:t>
          </w:r>
          <w:r w:rsidR="0027709B" w:rsidRPr="004161D6">
            <w:rPr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57C8C" w:rsidRDefault="006D0D4A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7C8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57C8C" w:rsidRDefault="006D0D4A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57C8C" w:rsidRDefault="006D0D4A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57C8C" w:rsidRDefault="006D0D4A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57C8C" w:rsidRDefault="006D0D4A" w:rsidP="00DA15E4">
    <w:pPr>
      <w:pStyle w:val="Altbilgi"/>
      <w:jc w:val="center"/>
    </w:pPr>
  </w:p>
  <w:p w:rsidR="00157C8C" w:rsidRDefault="006D0D4A" w:rsidP="00DA15E4">
    <w:pPr>
      <w:pStyle w:val="Altbilgi"/>
      <w:jc w:val="center"/>
    </w:pPr>
  </w:p>
  <w:p w:rsidR="00157C8C" w:rsidRDefault="00150136" w:rsidP="00DA15E4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1999532" cy="584730"/>
          <wp:effectExtent l="19050" t="0" r="718" b="0"/>
          <wp:docPr id="4" name="3 Resim" descr="dy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674" cy="58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4A" w:rsidRDefault="006D0D4A" w:rsidP="00BE161C">
      <w:pPr>
        <w:spacing w:after="0" w:line="240" w:lineRule="auto"/>
      </w:pPr>
      <w:r>
        <w:separator/>
      </w:r>
    </w:p>
  </w:footnote>
  <w:footnote w:type="continuationSeparator" w:id="0">
    <w:p w:rsidR="006D0D4A" w:rsidRDefault="006D0D4A" w:rsidP="00BE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05BD"/>
    <w:multiLevelType w:val="hybridMultilevel"/>
    <w:tmpl w:val="EA545B9A"/>
    <w:lvl w:ilvl="0" w:tplc="6D4C6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74A6"/>
    <w:multiLevelType w:val="hybridMultilevel"/>
    <w:tmpl w:val="183C3CC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A7A86"/>
    <w:multiLevelType w:val="hybridMultilevel"/>
    <w:tmpl w:val="C1E89BC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56A"/>
    <w:multiLevelType w:val="hybridMultilevel"/>
    <w:tmpl w:val="9B5E055E"/>
    <w:lvl w:ilvl="0" w:tplc="641CF3F4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27D"/>
    <w:rsid w:val="00030D81"/>
    <w:rsid w:val="00034B15"/>
    <w:rsid w:val="00040CE0"/>
    <w:rsid w:val="0007105B"/>
    <w:rsid w:val="00072FFE"/>
    <w:rsid w:val="00076B36"/>
    <w:rsid w:val="00077079"/>
    <w:rsid w:val="0007790D"/>
    <w:rsid w:val="0009518E"/>
    <w:rsid w:val="000A0FC0"/>
    <w:rsid w:val="000A12AF"/>
    <w:rsid w:val="000C1D80"/>
    <w:rsid w:val="000E1CF8"/>
    <w:rsid w:val="000E4864"/>
    <w:rsid w:val="000F40DA"/>
    <w:rsid w:val="000F66D9"/>
    <w:rsid w:val="001217D2"/>
    <w:rsid w:val="00127C47"/>
    <w:rsid w:val="001359B3"/>
    <w:rsid w:val="00150136"/>
    <w:rsid w:val="00163F12"/>
    <w:rsid w:val="00170105"/>
    <w:rsid w:val="001822F0"/>
    <w:rsid w:val="0019459F"/>
    <w:rsid w:val="0019691F"/>
    <w:rsid w:val="001A6727"/>
    <w:rsid w:val="001B4342"/>
    <w:rsid w:val="001E4CE7"/>
    <w:rsid w:val="00204CEE"/>
    <w:rsid w:val="00206043"/>
    <w:rsid w:val="00206545"/>
    <w:rsid w:val="0021657A"/>
    <w:rsid w:val="00237701"/>
    <w:rsid w:val="00252065"/>
    <w:rsid w:val="0027709B"/>
    <w:rsid w:val="0027747C"/>
    <w:rsid w:val="00290899"/>
    <w:rsid w:val="00292A48"/>
    <w:rsid w:val="002D5B9A"/>
    <w:rsid w:val="002E4054"/>
    <w:rsid w:val="002E4EA1"/>
    <w:rsid w:val="002F4B92"/>
    <w:rsid w:val="00304034"/>
    <w:rsid w:val="00313F4F"/>
    <w:rsid w:val="00316013"/>
    <w:rsid w:val="00323C0B"/>
    <w:rsid w:val="00330577"/>
    <w:rsid w:val="0034480A"/>
    <w:rsid w:val="00360E93"/>
    <w:rsid w:val="003665CD"/>
    <w:rsid w:val="003A3FC9"/>
    <w:rsid w:val="003E2EA0"/>
    <w:rsid w:val="003F2B9E"/>
    <w:rsid w:val="00400145"/>
    <w:rsid w:val="004038D8"/>
    <w:rsid w:val="004218B2"/>
    <w:rsid w:val="00433AB6"/>
    <w:rsid w:val="004360F6"/>
    <w:rsid w:val="00456712"/>
    <w:rsid w:val="004754E8"/>
    <w:rsid w:val="00484175"/>
    <w:rsid w:val="004A48BA"/>
    <w:rsid w:val="004A70D1"/>
    <w:rsid w:val="004C2126"/>
    <w:rsid w:val="00501484"/>
    <w:rsid w:val="00511DFB"/>
    <w:rsid w:val="0051489D"/>
    <w:rsid w:val="00522D48"/>
    <w:rsid w:val="00526A7D"/>
    <w:rsid w:val="00532148"/>
    <w:rsid w:val="00564CD6"/>
    <w:rsid w:val="005666C9"/>
    <w:rsid w:val="00567D63"/>
    <w:rsid w:val="00581AB5"/>
    <w:rsid w:val="00584356"/>
    <w:rsid w:val="00593F5C"/>
    <w:rsid w:val="00594324"/>
    <w:rsid w:val="005A4E19"/>
    <w:rsid w:val="005C7EB8"/>
    <w:rsid w:val="005F622A"/>
    <w:rsid w:val="005F7529"/>
    <w:rsid w:val="00616D92"/>
    <w:rsid w:val="00620950"/>
    <w:rsid w:val="0062479A"/>
    <w:rsid w:val="00630633"/>
    <w:rsid w:val="00644085"/>
    <w:rsid w:val="00666E22"/>
    <w:rsid w:val="00683AD3"/>
    <w:rsid w:val="00693727"/>
    <w:rsid w:val="006C4DC6"/>
    <w:rsid w:val="006D0D4A"/>
    <w:rsid w:val="006D0E54"/>
    <w:rsid w:val="006E127D"/>
    <w:rsid w:val="006F4E9A"/>
    <w:rsid w:val="007107E2"/>
    <w:rsid w:val="007112BE"/>
    <w:rsid w:val="00712844"/>
    <w:rsid w:val="00716844"/>
    <w:rsid w:val="00731828"/>
    <w:rsid w:val="0073594E"/>
    <w:rsid w:val="00744108"/>
    <w:rsid w:val="007464BD"/>
    <w:rsid w:val="00747171"/>
    <w:rsid w:val="007622A7"/>
    <w:rsid w:val="00762FE8"/>
    <w:rsid w:val="00770B66"/>
    <w:rsid w:val="007959B9"/>
    <w:rsid w:val="00797A11"/>
    <w:rsid w:val="007D09CE"/>
    <w:rsid w:val="007D64DC"/>
    <w:rsid w:val="0080495B"/>
    <w:rsid w:val="00805993"/>
    <w:rsid w:val="0081046B"/>
    <w:rsid w:val="00827877"/>
    <w:rsid w:val="00852032"/>
    <w:rsid w:val="008631FE"/>
    <w:rsid w:val="00886757"/>
    <w:rsid w:val="00892988"/>
    <w:rsid w:val="008972E8"/>
    <w:rsid w:val="008A6658"/>
    <w:rsid w:val="008A7C9E"/>
    <w:rsid w:val="008B0668"/>
    <w:rsid w:val="008F2C8C"/>
    <w:rsid w:val="00905409"/>
    <w:rsid w:val="00911B0A"/>
    <w:rsid w:val="009145C1"/>
    <w:rsid w:val="009428DD"/>
    <w:rsid w:val="009440D6"/>
    <w:rsid w:val="00944F0D"/>
    <w:rsid w:val="00951B4A"/>
    <w:rsid w:val="00953F40"/>
    <w:rsid w:val="009664DF"/>
    <w:rsid w:val="00967FA9"/>
    <w:rsid w:val="00975835"/>
    <w:rsid w:val="00992A24"/>
    <w:rsid w:val="00995EC2"/>
    <w:rsid w:val="009C28FA"/>
    <w:rsid w:val="009D0105"/>
    <w:rsid w:val="009D4A98"/>
    <w:rsid w:val="009F7C15"/>
    <w:rsid w:val="00A06D23"/>
    <w:rsid w:val="00A47AAD"/>
    <w:rsid w:val="00A538BF"/>
    <w:rsid w:val="00A55137"/>
    <w:rsid w:val="00A6489B"/>
    <w:rsid w:val="00A67680"/>
    <w:rsid w:val="00A75ADE"/>
    <w:rsid w:val="00A80F63"/>
    <w:rsid w:val="00A923E9"/>
    <w:rsid w:val="00A938AD"/>
    <w:rsid w:val="00AD6A08"/>
    <w:rsid w:val="00AE062B"/>
    <w:rsid w:val="00AF0FC9"/>
    <w:rsid w:val="00B14288"/>
    <w:rsid w:val="00B163E7"/>
    <w:rsid w:val="00B34CA6"/>
    <w:rsid w:val="00B37E9B"/>
    <w:rsid w:val="00B455E8"/>
    <w:rsid w:val="00B66D49"/>
    <w:rsid w:val="00B816E6"/>
    <w:rsid w:val="00B837D6"/>
    <w:rsid w:val="00B83D8E"/>
    <w:rsid w:val="00B86152"/>
    <w:rsid w:val="00B866A7"/>
    <w:rsid w:val="00B929B9"/>
    <w:rsid w:val="00BB3F1A"/>
    <w:rsid w:val="00BC03FE"/>
    <w:rsid w:val="00BC241D"/>
    <w:rsid w:val="00BC3401"/>
    <w:rsid w:val="00BE161C"/>
    <w:rsid w:val="00C10C78"/>
    <w:rsid w:val="00C1723A"/>
    <w:rsid w:val="00C231BC"/>
    <w:rsid w:val="00C336B7"/>
    <w:rsid w:val="00C34DFC"/>
    <w:rsid w:val="00C4683A"/>
    <w:rsid w:val="00C53D11"/>
    <w:rsid w:val="00C66527"/>
    <w:rsid w:val="00C7727C"/>
    <w:rsid w:val="00C82AF1"/>
    <w:rsid w:val="00C84773"/>
    <w:rsid w:val="00C84802"/>
    <w:rsid w:val="00C97931"/>
    <w:rsid w:val="00CA3613"/>
    <w:rsid w:val="00CA40F7"/>
    <w:rsid w:val="00CC236B"/>
    <w:rsid w:val="00CD27B7"/>
    <w:rsid w:val="00CD551D"/>
    <w:rsid w:val="00CD7DA0"/>
    <w:rsid w:val="00CE4510"/>
    <w:rsid w:val="00CF32FA"/>
    <w:rsid w:val="00CF7376"/>
    <w:rsid w:val="00D1310F"/>
    <w:rsid w:val="00D17378"/>
    <w:rsid w:val="00D53E4E"/>
    <w:rsid w:val="00D76418"/>
    <w:rsid w:val="00D8380E"/>
    <w:rsid w:val="00D856C8"/>
    <w:rsid w:val="00D86D0F"/>
    <w:rsid w:val="00D935D9"/>
    <w:rsid w:val="00DB084D"/>
    <w:rsid w:val="00DB4C51"/>
    <w:rsid w:val="00DE5304"/>
    <w:rsid w:val="00DF5DB6"/>
    <w:rsid w:val="00DF7353"/>
    <w:rsid w:val="00E019C4"/>
    <w:rsid w:val="00E24B9B"/>
    <w:rsid w:val="00E2550B"/>
    <w:rsid w:val="00E26D8B"/>
    <w:rsid w:val="00E709CE"/>
    <w:rsid w:val="00E829C1"/>
    <w:rsid w:val="00E92314"/>
    <w:rsid w:val="00E92C28"/>
    <w:rsid w:val="00E960DA"/>
    <w:rsid w:val="00E97A4A"/>
    <w:rsid w:val="00EA44DB"/>
    <w:rsid w:val="00EB04EC"/>
    <w:rsid w:val="00EC1A04"/>
    <w:rsid w:val="00EC22EB"/>
    <w:rsid w:val="00ED0FFE"/>
    <w:rsid w:val="00EE5808"/>
    <w:rsid w:val="00EE6D6C"/>
    <w:rsid w:val="00F014D0"/>
    <w:rsid w:val="00F13084"/>
    <w:rsid w:val="00F27BCC"/>
    <w:rsid w:val="00F41FA2"/>
    <w:rsid w:val="00F525A3"/>
    <w:rsid w:val="00F57386"/>
    <w:rsid w:val="00F63934"/>
    <w:rsid w:val="00F64A74"/>
    <w:rsid w:val="00FA4F26"/>
    <w:rsid w:val="00FC3AC5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D6A70E1-3AF8-436F-ADD6-8D512E7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7D"/>
    <w:rPr>
      <w:rFonts w:ascii="Verdana" w:hAnsi="Verdana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6E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127D"/>
    <w:rPr>
      <w:rFonts w:ascii="Verdana" w:hAnsi="Verdana"/>
      <w:sz w:val="2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E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127D"/>
    <w:rPr>
      <w:rFonts w:ascii="Verdana" w:hAnsi="Verdana"/>
      <w:sz w:val="20"/>
      <w:lang w:val="tr-TR"/>
    </w:rPr>
  </w:style>
  <w:style w:type="paragraph" w:styleId="AralkYok">
    <w:name w:val="No Spacing"/>
    <w:link w:val="AralkYokChar"/>
    <w:uiPriority w:val="1"/>
    <w:qFormat/>
    <w:rsid w:val="006E127D"/>
    <w:pPr>
      <w:spacing w:after="0" w:line="240" w:lineRule="auto"/>
    </w:pPr>
    <w:rPr>
      <w:rFonts w:eastAsiaTheme="minorEastAsia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E127D"/>
    <w:rPr>
      <w:rFonts w:eastAsiaTheme="minorEastAsia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27D"/>
    <w:rPr>
      <w:rFonts w:ascii="Tahoma" w:hAnsi="Tahoma" w:cs="Tahoma"/>
      <w:sz w:val="16"/>
      <w:szCs w:val="16"/>
      <w:lang w:val="tr-TR"/>
    </w:rPr>
  </w:style>
  <w:style w:type="paragraph" w:styleId="ListeParagraf">
    <w:name w:val="List Paragraph"/>
    <w:basedOn w:val="Normal"/>
    <w:uiPriority w:val="34"/>
    <w:qFormat/>
    <w:rsid w:val="007D09CE"/>
    <w:pPr>
      <w:ind w:left="720"/>
      <w:contextualSpacing/>
    </w:pPr>
  </w:style>
  <w:style w:type="table" w:styleId="TabloKlavuzu">
    <w:name w:val="Table Grid"/>
    <w:basedOn w:val="NormalTablo"/>
    <w:uiPriority w:val="59"/>
    <w:rsid w:val="001A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3F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40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raksorgu.meb.gov.tr/kaynaklar/UKI_V4.1.2.rar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6246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GUL</dc:creator>
  <cp:keywords/>
  <dc:description/>
  <cp:lastModifiedBy>Administrator</cp:lastModifiedBy>
  <cp:revision>69</cp:revision>
  <dcterms:created xsi:type="dcterms:W3CDTF">2013-01-18T07:29:00Z</dcterms:created>
  <dcterms:modified xsi:type="dcterms:W3CDTF">2017-07-07T08:13:00Z</dcterms:modified>
</cp:coreProperties>
</file>