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127D" w:rsidRDefault="006E127D" w:rsidP="006D0E54">
      <w:pPr>
        <w:jc w:val="both"/>
      </w:pPr>
    </w:p>
    <w:p w:rsidR="006E127D" w:rsidRDefault="006E127D" w:rsidP="00292A48">
      <w:pPr>
        <w:jc w:val="center"/>
      </w:pPr>
      <w:r>
        <w:rPr>
          <w:noProof/>
          <w:lang w:eastAsia="tr-TR"/>
        </w:rPr>
        <w:drawing>
          <wp:inline distT="0" distB="0" distL="0" distR="0">
            <wp:extent cx="4657725" cy="1362075"/>
            <wp:effectExtent l="19050" t="0" r="9525" b="0"/>
            <wp:docPr id="2" name="0 Resim" descr="dys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ys_log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393" w:rsidRDefault="00FD7752" w:rsidP="00FF5393">
      <w:pPr>
        <w:pStyle w:val="NormalWeb"/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KEP Takip</w:t>
      </w:r>
      <w:r w:rsidR="009B5BF8" w:rsidRPr="009B5BF8">
        <w:rPr>
          <w:rFonts w:ascii="Verdana" w:hAnsi="Verdana"/>
          <w:b/>
          <w:sz w:val="20"/>
          <w:szCs w:val="20"/>
        </w:rPr>
        <w:t xml:space="preserve"> İşlemleri</w:t>
      </w:r>
    </w:p>
    <w:p w:rsidR="00FF5393" w:rsidRDefault="00666021" w:rsidP="00666021">
      <w:pPr>
        <w:pStyle w:val="NormalWeb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Kayıtlı Elektronik Posta (KEP) </w:t>
      </w:r>
      <w:r w:rsidRPr="00666021">
        <w:rPr>
          <w:rFonts w:ascii="Verdana" w:hAnsi="Verdana"/>
          <w:sz w:val="20"/>
          <w:szCs w:val="20"/>
        </w:rPr>
        <w:t xml:space="preserve">sistemi üzerinden Milli Eğitim Bakanlığı’na gönderilen iletiler (resmi yazılar) </w:t>
      </w:r>
      <w:hyperlink r:id="rId8" w:history="1">
        <w:r w:rsidRPr="00666021">
          <w:rPr>
            <w:rStyle w:val="Kpr"/>
            <w:rFonts w:ascii="Verdana" w:hAnsi="Verdana"/>
            <w:color w:val="0070C0"/>
            <w:sz w:val="20"/>
            <w:szCs w:val="20"/>
          </w:rPr>
          <w:t>https://evraksorgu.meb.gov.tr</w:t>
        </w:r>
      </w:hyperlink>
      <w:r w:rsidRPr="00666021">
        <w:rPr>
          <w:rFonts w:ascii="Verdana" w:hAnsi="Verdana"/>
          <w:sz w:val="20"/>
          <w:szCs w:val="20"/>
        </w:rPr>
        <w:t xml:space="preserve"> sitesi üzerinden takip edilebilmektedir.</w:t>
      </w:r>
      <w:r>
        <w:rPr>
          <w:rFonts w:ascii="Verdana" w:hAnsi="Verdana"/>
          <w:b/>
          <w:sz w:val="20"/>
          <w:szCs w:val="20"/>
        </w:rPr>
        <w:t xml:space="preserve"> </w:t>
      </w:r>
      <w:r w:rsidRPr="00666021">
        <w:rPr>
          <w:rFonts w:ascii="Verdana" w:hAnsi="Verdana"/>
          <w:sz w:val="20"/>
          <w:szCs w:val="20"/>
        </w:rPr>
        <w:t>Bu site</w:t>
      </w:r>
      <w:r w:rsidR="00FF5393" w:rsidRPr="0036133A">
        <w:rPr>
          <w:rFonts w:ascii="Verdana" w:hAnsi="Verdana"/>
          <w:sz w:val="20"/>
          <w:szCs w:val="20"/>
        </w:rPr>
        <w:t xml:space="preserve"> aşağıdaki gibi görülmektedir.</w:t>
      </w:r>
    </w:p>
    <w:p w:rsidR="00727D75" w:rsidRDefault="00727D75" w:rsidP="00666021">
      <w:pPr>
        <w:pStyle w:val="NormalWeb"/>
        <w:jc w:val="both"/>
        <w:rPr>
          <w:rFonts w:ascii="Verdana" w:hAnsi="Verdana"/>
          <w:sz w:val="20"/>
          <w:szCs w:val="20"/>
        </w:rPr>
      </w:pPr>
    </w:p>
    <w:p w:rsidR="00666021" w:rsidRPr="00666021" w:rsidRDefault="00666021" w:rsidP="00666021">
      <w:pPr>
        <w:pStyle w:val="NormalWeb"/>
        <w:jc w:val="center"/>
        <w:rPr>
          <w:rFonts w:ascii="Verdana" w:hAnsi="Verdana"/>
          <w:b/>
          <w:sz w:val="20"/>
          <w:szCs w:val="20"/>
        </w:rPr>
      </w:pPr>
      <w:r>
        <w:rPr>
          <w:noProof/>
        </w:rPr>
        <w:drawing>
          <wp:inline distT="0" distB="0" distL="0" distR="0">
            <wp:extent cx="5772150" cy="3490668"/>
            <wp:effectExtent l="0" t="0" r="0" b="0"/>
            <wp:docPr id="3" name="Resim 3" descr="cid:image002.png@01D47CF4.F4088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cid:image002.png@01D47CF4.F4088310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81" cy="3491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727D75" w:rsidRDefault="00727D75" w:rsidP="00A22BAF">
      <w:pPr>
        <w:pStyle w:val="NormalWeb"/>
        <w:jc w:val="both"/>
        <w:rPr>
          <w:rFonts w:ascii="Verdana" w:hAnsi="Verdana"/>
          <w:sz w:val="20"/>
          <w:szCs w:val="20"/>
        </w:rPr>
      </w:pPr>
    </w:p>
    <w:p w:rsidR="00E61931" w:rsidRPr="0036133A" w:rsidRDefault="00666021" w:rsidP="00A22BAF">
      <w:pPr>
        <w:pStyle w:val="NormalWeb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Sayfanın</w:t>
      </w:r>
      <w:r w:rsidR="00E61931" w:rsidRPr="0036133A">
        <w:rPr>
          <w:rFonts w:ascii="Verdana" w:hAnsi="Verdana"/>
          <w:sz w:val="20"/>
          <w:szCs w:val="20"/>
        </w:rPr>
        <w:t xml:space="preserve"> üst kısmında linkler yer almaktadır. Bu linkler arasında </w:t>
      </w:r>
      <w:r>
        <w:rPr>
          <w:rFonts w:ascii="Verdana" w:hAnsi="Verdana"/>
          <w:sz w:val="20"/>
          <w:szCs w:val="20"/>
        </w:rPr>
        <w:t xml:space="preserve">KEP sorgulama yanısıra, evrak </w:t>
      </w:r>
      <w:r w:rsidR="00E61931" w:rsidRPr="0036133A">
        <w:rPr>
          <w:rFonts w:ascii="Verdana" w:hAnsi="Verdana"/>
          <w:sz w:val="20"/>
          <w:szCs w:val="20"/>
        </w:rPr>
        <w:t xml:space="preserve">sorgulama ve doğrulama sayfası linkleri, sıkça sorulan sorular, yardım ve iletişim linkleri yer alır. Sayfanın alt kısmında ise </w:t>
      </w:r>
      <w:r>
        <w:rPr>
          <w:rFonts w:ascii="Verdana" w:hAnsi="Verdana"/>
          <w:sz w:val="20"/>
          <w:szCs w:val="20"/>
        </w:rPr>
        <w:t xml:space="preserve">KEP sorgulama, evrak </w:t>
      </w:r>
      <w:r w:rsidR="00E61931" w:rsidRPr="0036133A">
        <w:rPr>
          <w:rFonts w:ascii="Verdana" w:hAnsi="Verdana"/>
          <w:sz w:val="20"/>
          <w:szCs w:val="20"/>
        </w:rPr>
        <w:t>sorgulama ve doğrulama sayfalarına götüren butonlar yer alır.</w:t>
      </w:r>
    </w:p>
    <w:p w:rsidR="0036133A" w:rsidRDefault="00E60C6B" w:rsidP="00A22BAF">
      <w:pPr>
        <w:pStyle w:val="NormalWeb"/>
        <w:jc w:val="both"/>
      </w:pPr>
      <w:r>
        <w:rPr>
          <w:noProof/>
        </w:rPr>
        <w:pict>
          <v:rect id="_x0000_s1032" style="position:absolute;left:0;text-align:left;margin-left:1.15pt;margin-top:16.1pt;width:514.5pt;height:47.5pt;flip:y;z-index:251659264" fillcolor="#d99594 [1941]" strokecolor="#d99594 [1941]" strokeweight="1pt">
            <v:fill color2="#f2dbdb [661]" angle="-45" focusposition="1" focussize="" focus="-50%" type="gradient"/>
            <v:shadow on="t" type="perspective" color="#622423 [1605]" opacity=".5" offset="1pt,1pt" offset2="-3pt,-2pt"/>
            <v:textbox style="mso-next-textbox:#_x0000_s1032">
              <w:txbxContent>
                <w:p w:rsidR="00E61931" w:rsidRPr="00B86152" w:rsidRDefault="00E61931" w:rsidP="00E61931">
                  <w:pPr>
                    <w:jc w:val="both"/>
                    <w:rPr>
                      <w:b/>
                    </w:rPr>
                  </w:pPr>
                  <w:r w:rsidRPr="002C2A5A">
                    <w:rPr>
                      <w:b/>
                    </w:rPr>
                    <w:t>Not:</w:t>
                  </w:r>
                  <w:r>
                    <w:rPr>
                      <w:b/>
                    </w:rPr>
                    <w:t xml:space="preserve"> </w:t>
                  </w:r>
                  <w:hyperlink r:id="rId11" w:history="1">
                    <w:r w:rsidR="00F978E7" w:rsidRPr="00E63D11">
                      <w:rPr>
                        <w:rStyle w:val="Kpr"/>
                      </w:rPr>
                      <w:t>https://evraksorgu.meb.gov.tr</w:t>
                    </w:r>
                  </w:hyperlink>
                  <w:r>
                    <w:t xml:space="preserve"> sayfası mobil cihazlarda kullanım için uyumludur.</w:t>
                  </w:r>
                  <w:r w:rsidR="00A22BAF">
                    <w:t xml:space="preserve"> Mobil cihazınızdan da erişim sağlayabilirsiniz.</w:t>
                  </w:r>
                </w:p>
                <w:p w:rsidR="00E61931" w:rsidRDefault="00E61931" w:rsidP="00E61931">
                  <w:pPr>
                    <w:jc w:val="both"/>
                    <w:rPr>
                      <w:rFonts w:asciiTheme="minorHAnsi" w:hAnsiTheme="minorHAnsi"/>
                      <w:sz w:val="24"/>
                      <w:szCs w:val="24"/>
                    </w:rPr>
                  </w:pPr>
                  <w:r>
                    <w:t xml:space="preserve"> </w:t>
                  </w:r>
                </w:p>
                <w:p w:rsidR="00E61931" w:rsidRDefault="00E61931" w:rsidP="00E61931">
                  <w:pPr>
                    <w:jc w:val="center"/>
                    <w:rPr>
                      <w:rFonts w:asciiTheme="minorHAnsi" w:hAnsiTheme="minorHAnsi"/>
                      <w:sz w:val="24"/>
                      <w:szCs w:val="24"/>
                    </w:rPr>
                  </w:pPr>
                </w:p>
                <w:p w:rsidR="00E61931" w:rsidRDefault="00E61931" w:rsidP="00E61931"/>
              </w:txbxContent>
            </v:textbox>
          </v:rect>
        </w:pict>
      </w:r>
    </w:p>
    <w:p w:rsidR="0036133A" w:rsidRDefault="0036133A" w:rsidP="00A22BAF">
      <w:pPr>
        <w:pStyle w:val="NormalWeb"/>
        <w:jc w:val="both"/>
      </w:pPr>
    </w:p>
    <w:p w:rsidR="00FF5393" w:rsidRDefault="00FF5393" w:rsidP="00A22BAF">
      <w:pPr>
        <w:pStyle w:val="NormalWeb"/>
        <w:jc w:val="both"/>
      </w:pPr>
    </w:p>
    <w:p w:rsidR="00FF5393" w:rsidRPr="0036133A" w:rsidRDefault="00666021" w:rsidP="00A22BAF">
      <w:pPr>
        <w:pStyle w:val="NormalWeb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>MEB’e bağlı kurumlara</w:t>
      </w:r>
      <w:r w:rsidR="00FF5393" w:rsidRPr="0036133A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gönderdiğiniz KEP</w:t>
      </w:r>
      <w:r w:rsidR="00CE5A31" w:rsidRPr="0036133A">
        <w:rPr>
          <w:rFonts w:ascii="Verdana" w:hAnsi="Verdana"/>
          <w:sz w:val="20"/>
          <w:szCs w:val="20"/>
        </w:rPr>
        <w:t xml:space="preserve"> evrakı</w:t>
      </w:r>
      <w:r>
        <w:rPr>
          <w:rFonts w:ascii="Verdana" w:hAnsi="Verdana"/>
          <w:sz w:val="20"/>
          <w:szCs w:val="20"/>
        </w:rPr>
        <w:t>nı</w:t>
      </w:r>
      <w:r w:rsidR="00CE5A31" w:rsidRPr="0036133A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takip etmek</w:t>
      </w:r>
      <w:r w:rsidR="00CE5A31" w:rsidRPr="0036133A">
        <w:rPr>
          <w:rFonts w:ascii="Verdana" w:hAnsi="Verdana"/>
          <w:sz w:val="20"/>
          <w:szCs w:val="20"/>
        </w:rPr>
        <w:t xml:space="preserve"> için sayfanı</w:t>
      </w:r>
      <w:r>
        <w:rPr>
          <w:rFonts w:ascii="Verdana" w:hAnsi="Verdana"/>
          <w:sz w:val="20"/>
          <w:szCs w:val="20"/>
        </w:rPr>
        <w:t>n üst kısmında yer alan “KEP Sorgu</w:t>
      </w:r>
      <w:r w:rsidR="00CE5A31" w:rsidRPr="0036133A">
        <w:rPr>
          <w:rFonts w:ascii="Verdana" w:hAnsi="Verdana"/>
          <w:sz w:val="20"/>
          <w:szCs w:val="20"/>
        </w:rPr>
        <w:t xml:space="preserve">lama” linkine ya da </w:t>
      </w:r>
      <w:r>
        <w:rPr>
          <w:rFonts w:ascii="Verdana" w:hAnsi="Verdana"/>
          <w:sz w:val="20"/>
          <w:szCs w:val="20"/>
        </w:rPr>
        <w:t xml:space="preserve">alt kısımda  </w:t>
      </w:r>
      <w:r w:rsidR="00CE5A31" w:rsidRPr="0036133A">
        <w:rPr>
          <w:rFonts w:ascii="Verdana" w:hAnsi="Verdana"/>
          <w:sz w:val="20"/>
          <w:szCs w:val="20"/>
        </w:rPr>
        <w:t>“</w:t>
      </w:r>
      <w:r>
        <w:rPr>
          <w:rFonts w:ascii="Verdana" w:hAnsi="Verdana"/>
          <w:sz w:val="20"/>
          <w:szCs w:val="20"/>
        </w:rPr>
        <w:t>KEP Sorgu</w:t>
      </w:r>
      <w:r w:rsidR="00CE5A31" w:rsidRPr="0036133A">
        <w:rPr>
          <w:rFonts w:ascii="Verdana" w:hAnsi="Verdana"/>
          <w:sz w:val="20"/>
          <w:szCs w:val="20"/>
        </w:rPr>
        <w:t>lama” alanında yer alan “Giriş” butonuna tıklamak gerekir.</w:t>
      </w:r>
    </w:p>
    <w:p w:rsidR="00FF5393" w:rsidRDefault="00727D75" w:rsidP="00593F5C">
      <w:pPr>
        <w:pStyle w:val="NormalWeb"/>
      </w:pPr>
      <w:r>
        <w:rPr>
          <w:noProof/>
        </w:rPr>
        <w:drawing>
          <wp:inline distT="0" distB="0" distL="0" distR="0">
            <wp:extent cx="6638925" cy="386715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FF5393" w:rsidRDefault="00727D75" w:rsidP="00593F5C">
      <w:pPr>
        <w:pStyle w:val="NormalWeb"/>
      </w:pPr>
      <w:r>
        <w:t>Açılan sayfa aşağıdaki gibi görüntülenecektir.</w:t>
      </w:r>
    </w:p>
    <w:p w:rsidR="00727D75" w:rsidRDefault="00727D75" w:rsidP="00593F5C">
      <w:pPr>
        <w:pStyle w:val="NormalWeb"/>
      </w:pPr>
      <w:r>
        <w:rPr>
          <w:noProof/>
        </w:rPr>
        <w:drawing>
          <wp:inline distT="0" distB="0" distL="0" distR="0">
            <wp:extent cx="6638925" cy="255270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C502D0" w:rsidRDefault="00727D75" w:rsidP="00593F5C">
      <w:pPr>
        <w:pStyle w:val="NormalWeb"/>
      </w:pPr>
      <w:r>
        <w:t>Açılan ekranda KEP evrakını sorgulamak için resmideki karakterler, resmi belge numarası ve belge tarihi ilgili alanlara doğru olarak girilmelidir.</w:t>
      </w:r>
    </w:p>
    <w:p w:rsidR="009B5BF8" w:rsidRDefault="009B5BF8" w:rsidP="007973F8">
      <w:pPr>
        <w:pStyle w:val="NormalWeb"/>
        <w:rPr>
          <w:rFonts w:ascii="Verdana" w:hAnsi="Verdana"/>
          <w:b/>
          <w:sz w:val="20"/>
          <w:szCs w:val="20"/>
        </w:rPr>
      </w:pPr>
    </w:p>
    <w:p w:rsidR="00727D75" w:rsidRDefault="00727D75" w:rsidP="007973F8">
      <w:pPr>
        <w:pStyle w:val="NormalWeb"/>
        <w:rPr>
          <w:rFonts w:ascii="Verdana" w:hAnsi="Verdana"/>
          <w:b/>
          <w:sz w:val="20"/>
          <w:szCs w:val="20"/>
        </w:rPr>
      </w:pPr>
    </w:p>
    <w:p w:rsidR="00727D75" w:rsidRDefault="00A660A7" w:rsidP="00A660A7">
      <w:pPr>
        <w:pStyle w:val="NormalWeb"/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</w:rPr>
        <w:lastRenderedPageBreak/>
        <w:drawing>
          <wp:inline distT="0" distB="0" distL="0" distR="0">
            <wp:extent cx="2751455" cy="2355781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893" cy="235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727D75" w:rsidRPr="00A660A7" w:rsidRDefault="00A660A7" w:rsidP="007973F8">
      <w:pPr>
        <w:pStyle w:val="NormalWeb"/>
        <w:rPr>
          <w:rFonts w:ascii="Verdana" w:hAnsi="Verdana"/>
          <w:sz w:val="20"/>
          <w:szCs w:val="20"/>
        </w:rPr>
      </w:pPr>
      <w:r w:rsidRPr="00A660A7">
        <w:rPr>
          <w:rFonts w:ascii="Verdana" w:hAnsi="Verdana"/>
          <w:sz w:val="20"/>
          <w:szCs w:val="20"/>
        </w:rPr>
        <w:t>Hatalı bilgi girildiğinde aşağıda görülen mesaj alınır.</w:t>
      </w:r>
    </w:p>
    <w:p w:rsidR="00727D75" w:rsidRPr="00A660A7" w:rsidRDefault="00A660A7" w:rsidP="00880FC9">
      <w:pPr>
        <w:pStyle w:val="NormalWeb"/>
        <w:jc w:val="center"/>
        <w:rPr>
          <w:rFonts w:ascii="Verdana" w:hAnsi="Verdana"/>
          <w:sz w:val="20"/>
          <w:szCs w:val="20"/>
        </w:rPr>
      </w:pPr>
      <w:r w:rsidRPr="00A660A7">
        <w:rPr>
          <w:rFonts w:ascii="Verdana" w:hAnsi="Verdana"/>
          <w:noProof/>
          <w:sz w:val="20"/>
          <w:szCs w:val="20"/>
        </w:rPr>
        <w:drawing>
          <wp:inline distT="0" distB="0" distL="0" distR="0">
            <wp:extent cx="5856845" cy="342265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978" cy="353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727D75" w:rsidRPr="00A660A7" w:rsidRDefault="00A660A7" w:rsidP="007973F8">
      <w:pPr>
        <w:pStyle w:val="NormalWeb"/>
        <w:rPr>
          <w:rFonts w:ascii="Verdana" w:hAnsi="Verdana"/>
          <w:sz w:val="20"/>
          <w:szCs w:val="20"/>
        </w:rPr>
      </w:pPr>
      <w:r w:rsidRPr="00A660A7">
        <w:rPr>
          <w:rFonts w:ascii="Verdana" w:hAnsi="Verdana"/>
          <w:sz w:val="20"/>
          <w:szCs w:val="20"/>
        </w:rPr>
        <w:t>Eksik bilgi girildiğinde ise aşağıda yer alan mesajlar görüntülenir.</w:t>
      </w:r>
    </w:p>
    <w:p w:rsidR="00A660A7" w:rsidRDefault="00A660A7" w:rsidP="00880FC9">
      <w:pPr>
        <w:pStyle w:val="NormalWeb"/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</w:rPr>
        <w:drawing>
          <wp:inline distT="0" distB="0" distL="0" distR="0">
            <wp:extent cx="5800725" cy="1055432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714" cy="105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727D75" w:rsidRPr="00A660A7" w:rsidRDefault="00A660A7" w:rsidP="00880FC9">
      <w:pPr>
        <w:pStyle w:val="NormalWeb"/>
        <w:spacing w:after="0" w:afterAutospacing="0"/>
        <w:rPr>
          <w:rFonts w:ascii="Verdana" w:hAnsi="Verdana"/>
          <w:sz w:val="20"/>
          <w:szCs w:val="20"/>
        </w:rPr>
      </w:pPr>
      <w:r w:rsidRPr="00A660A7">
        <w:rPr>
          <w:rFonts w:ascii="Verdana" w:hAnsi="Verdana"/>
          <w:sz w:val="20"/>
          <w:szCs w:val="20"/>
        </w:rPr>
        <w:t xml:space="preserve">Bilgilerin tamamı doğru girildiğinde bulunan evraka ilişkin bilgiler gösterilir: </w:t>
      </w:r>
    </w:p>
    <w:p w:rsidR="00A660A7" w:rsidRDefault="0096056A" w:rsidP="00880FC9">
      <w:pPr>
        <w:pStyle w:val="NormalWeb"/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</w:rPr>
        <w:drawing>
          <wp:inline distT="0" distB="0" distL="0" distR="0">
            <wp:extent cx="5800725" cy="2155506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820" cy="215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880FC9" w:rsidRDefault="00880FC9" w:rsidP="00880FC9">
      <w:pPr>
        <w:pStyle w:val="NormalWeb"/>
        <w:rPr>
          <w:rFonts w:ascii="Verdana" w:hAnsi="Verdana"/>
          <w:sz w:val="20"/>
          <w:szCs w:val="20"/>
        </w:rPr>
      </w:pPr>
      <w:r w:rsidRPr="00880FC9">
        <w:rPr>
          <w:rFonts w:ascii="Verdana" w:hAnsi="Verdana"/>
          <w:sz w:val="20"/>
          <w:szCs w:val="20"/>
        </w:rPr>
        <w:t>Evraka ilişkin akışı görüntülemek için aşağıdaki şekilde gösterilen butona tıklanır</w:t>
      </w:r>
      <w:r>
        <w:rPr>
          <w:rFonts w:ascii="Verdana" w:hAnsi="Verdana"/>
          <w:sz w:val="20"/>
          <w:szCs w:val="20"/>
        </w:rPr>
        <w:t>:</w:t>
      </w:r>
    </w:p>
    <w:p w:rsidR="00727D75" w:rsidRPr="00880FC9" w:rsidRDefault="001C3C73" w:rsidP="00880FC9">
      <w:pPr>
        <w:pStyle w:val="NormalWeb"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inline distT="0" distB="0" distL="0" distR="0">
            <wp:extent cx="5781675" cy="613836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512" cy="62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80FC9" w:rsidRDefault="00880FC9" w:rsidP="007973F8">
      <w:pPr>
        <w:pStyle w:val="NormalWeb"/>
        <w:rPr>
          <w:rFonts w:ascii="Verdana" w:hAnsi="Verdana"/>
          <w:b/>
          <w:sz w:val="20"/>
          <w:szCs w:val="20"/>
        </w:rPr>
      </w:pPr>
    </w:p>
    <w:p w:rsidR="00880FC9" w:rsidRDefault="000F5588" w:rsidP="007973F8">
      <w:pPr>
        <w:pStyle w:val="NormalWeb"/>
        <w:rPr>
          <w:rFonts w:ascii="Verdana" w:hAnsi="Verdana"/>
          <w:sz w:val="20"/>
          <w:szCs w:val="20"/>
        </w:rPr>
      </w:pPr>
      <w:r w:rsidRPr="0035319D">
        <w:rPr>
          <w:rFonts w:ascii="Verdana" w:hAnsi="Verdana"/>
          <w:sz w:val="20"/>
          <w:szCs w:val="20"/>
        </w:rPr>
        <w:t>Açılan ekranda evrakın hangi aşama</w:t>
      </w:r>
      <w:r w:rsidR="005F0625">
        <w:rPr>
          <w:rFonts w:ascii="Verdana" w:hAnsi="Verdana"/>
          <w:sz w:val="20"/>
          <w:szCs w:val="20"/>
        </w:rPr>
        <w:t>lardan geçtiği, hangi birimde,</w:t>
      </w:r>
      <w:r w:rsidRPr="0035319D">
        <w:rPr>
          <w:rFonts w:ascii="Verdana" w:hAnsi="Verdana"/>
          <w:sz w:val="20"/>
          <w:szCs w:val="20"/>
        </w:rPr>
        <w:t xml:space="preserve"> kimde</w:t>
      </w:r>
      <w:r w:rsidR="0035319D" w:rsidRPr="0035319D">
        <w:rPr>
          <w:rFonts w:ascii="Verdana" w:hAnsi="Verdana"/>
          <w:sz w:val="20"/>
          <w:szCs w:val="20"/>
        </w:rPr>
        <w:t xml:space="preserve"> olduğu</w:t>
      </w:r>
      <w:r w:rsidR="005F0625">
        <w:rPr>
          <w:rFonts w:ascii="Verdana" w:hAnsi="Verdana"/>
          <w:sz w:val="20"/>
          <w:szCs w:val="20"/>
        </w:rPr>
        <w:t xml:space="preserve"> ve işlem durumu ve zamanına ilişkin bilgiler</w:t>
      </w:r>
      <w:r w:rsidR="0035319D" w:rsidRPr="0035319D">
        <w:rPr>
          <w:rFonts w:ascii="Verdana" w:hAnsi="Verdana"/>
          <w:sz w:val="20"/>
          <w:szCs w:val="20"/>
        </w:rPr>
        <w:t xml:space="preserve"> görüntülenir.</w:t>
      </w:r>
    </w:p>
    <w:p w:rsidR="005F0625" w:rsidRDefault="004B5165" w:rsidP="007973F8">
      <w:pPr>
        <w:pStyle w:val="NormalWeb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inline distT="0" distB="0" distL="0" distR="0">
            <wp:extent cx="6638925" cy="501967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5F0625" w:rsidRDefault="005F0625" w:rsidP="007973F8">
      <w:pPr>
        <w:pStyle w:val="NormalWeb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“İlgili Birim” evrakın hangi birimde olduğunu, ”İşin Sahibi” sütunu ise evrakın kimde olduğunu göstermektedir.</w:t>
      </w:r>
    </w:p>
    <w:p w:rsidR="008942E5" w:rsidRDefault="00E60C6B" w:rsidP="007973F8">
      <w:pPr>
        <w:pStyle w:val="NormalWeb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>
          <v:rect id="_x0000_s1048" style="position:absolute;margin-left:-4.5pt;margin-top:12.25pt;width:526.5pt;height:38.25pt;flip:y;z-index:251660288" fillcolor="#d99594 [1941]" strokecolor="#d99594 [1941]" strokeweight="1pt">
            <v:fill color2="#f2dbdb [661]" angle="-45" focusposition="1" focussize="" focus="-50%" type="gradient"/>
            <v:shadow on="t" type="perspective" color="#622423 [1605]" opacity=".5" offset="1pt,1pt" offset2="-3pt,-2pt"/>
            <v:textbox style="mso-next-textbox:#_x0000_s1048">
              <w:txbxContent>
                <w:p w:rsidR="008942E5" w:rsidRDefault="008942E5" w:rsidP="004B5165">
                  <w:pPr>
                    <w:rPr>
                      <w:rFonts w:ascii="Calibri" w:hAnsi="Calibri" w:cs="Calibri"/>
                      <w:sz w:val="22"/>
                    </w:rPr>
                  </w:pPr>
                  <w:r w:rsidRPr="002C2A5A">
                    <w:rPr>
                      <w:b/>
                    </w:rPr>
                    <w:t>Not:</w:t>
                  </w:r>
                  <w:r>
                    <w:rPr>
                      <w:b/>
                    </w:rPr>
                    <w:t xml:space="preserve"> </w:t>
                  </w:r>
                  <w:r w:rsidRPr="008942E5">
                    <w:t xml:space="preserve">Sorgulama işlemlerinde sorun yaşamanız halinde </w:t>
                  </w:r>
                  <w:hyperlink r:id="rId20" w:anchor="MainContent3" w:history="1">
                    <w:r w:rsidRPr="001C3C73">
                      <w:rPr>
                        <w:rStyle w:val="Kpr"/>
                      </w:rPr>
                      <w:t>Sıkça Sorulan Sorular</w:t>
                    </w:r>
                  </w:hyperlink>
                  <w:r w:rsidRPr="008942E5">
                    <w:t xml:space="preserve"> bölümüne göz atınız.</w:t>
                  </w:r>
                </w:p>
                <w:p w:rsidR="008942E5" w:rsidRDefault="008942E5" w:rsidP="004B5165">
                  <w:pPr>
                    <w:rPr>
                      <w:rFonts w:ascii="Calibri" w:hAnsi="Calibri" w:cs="Calibri"/>
                      <w:sz w:val="22"/>
                    </w:rPr>
                  </w:pPr>
                </w:p>
                <w:p w:rsidR="008942E5" w:rsidRDefault="008942E5" w:rsidP="004B5165">
                  <w:pPr>
                    <w:pStyle w:val="ListeParagraf"/>
                    <w:rPr>
                      <w:sz w:val="24"/>
                      <w:szCs w:val="24"/>
                    </w:rPr>
                  </w:pPr>
                </w:p>
                <w:p w:rsidR="008942E5" w:rsidRPr="00B86152" w:rsidRDefault="008942E5" w:rsidP="004B5165">
                  <w:pPr>
                    <w:rPr>
                      <w:b/>
                    </w:rPr>
                  </w:pPr>
                </w:p>
                <w:p w:rsidR="008942E5" w:rsidRDefault="008942E5" w:rsidP="004B5165">
                  <w:pPr>
                    <w:rPr>
                      <w:rFonts w:asciiTheme="minorHAnsi" w:hAnsiTheme="minorHAnsi"/>
                      <w:sz w:val="24"/>
                      <w:szCs w:val="24"/>
                    </w:rPr>
                  </w:pPr>
                  <w:r>
                    <w:t xml:space="preserve"> </w:t>
                  </w:r>
                </w:p>
                <w:p w:rsidR="008942E5" w:rsidRDefault="008942E5" w:rsidP="004B5165">
                  <w:pPr>
                    <w:rPr>
                      <w:rFonts w:asciiTheme="minorHAnsi" w:hAnsiTheme="minorHAnsi"/>
                      <w:sz w:val="24"/>
                      <w:szCs w:val="24"/>
                    </w:rPr>
                  </w:pPr>
                </w:p>
                <w:p w:rsidR="008942E5" w:rsidRDefault="008942E5" w:rsidP="004B5165"/>
              </w:txbxContent>
            </v:textbox>
          </v:rect>
        </w:pict>
      </w:r>
    </w:p>
    <w:p w:rsidR="008942E5" w:rsidRPr="0035319D" w:rsidRDefault="008942E5" w:rsidP="007973F8">
      <w:pPr>
        <w:pStyle w:val="NormalWeb"/>
        <w:rPr>
          <w:rFonts w:ascii="Verdana" w:hAnsi="Verdana"/>
          <w:sz w:val="20"/>
          <w:szCs w:val="20"/>
        </w:rPr>
      </w:pPr>
    </w:p>
    <w:p w:rsidR="000F5588" w:rsidRDefault="000F5588" w:rsidP="007973F8">
      <w:pPr>
        <w:pStyle w:val="NormalWeb"/>
        <w:rPr>
          <w:rFonts w:ascii="Verdana" w:hAnsi="Verdana"/>
          <w:b/>
          <w:sz w:val="20"/>
          <w:szCs w:val="20"/>
        </w:rPr>
      </w:pPr>
    </w:p>
    <w:p w:rsidR="000F5588" w:rsidRDefault="000F5588" w:rsidP="007973F8">
      <w:pPr>
        <w:pStyle w:val="NormalWeb"/>
        <w:rPr>
          <w:rFonts w:ascii="Verdana" w:hAnsi="Verdana"/>
          <w:b/>
          <w:sz w:val="20"/>
          <w:szCs w:val="20"/>
        </w:rPr>
      </w:pPr>
    </w:p>
    <w:p w:rsidR="00880FC9" w:rsidRDefault="00880FC9" w:rsidP="007973F8">
      <w:pPr>
        <w:pStyle w:val="NormalWeb"/>
        <w:rPr>
          <w:rFonts w:ascii="Verdana" w:hAnsi="Verdana"/>
          <w:b/>
          <w:sz w:val="20"/>
          <w:szCs w:val="20"/>
        </w:rPr>
      </w:pPr>
    </w:p>
    <w:p w:rsidR="00880FC9" w:rsidRDefault="00880FC9" w:rsidP="007973F8">
      <w:pPr>
        <w:pStyle w:val="NormalWeb"/>
        <w:rPr>
          <w:rFonts w:ascii="Verdana" w:hAnsi="Verdana"/>
          <w:b/>
          <w:sz w:val="20"/>
          <w:szCs w:val="20"/>
        </w:rPr>
      </w:pPr>
    </w:p>
    <w:sectPr w:rsidR="00880FC9" w:rsidSect="00D0329A">
      <w:footerReference w:type="defaul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0C6B" w:rsidRDefault="00E60C6B" w:rsidP="00BE161C">
      <w:pPr>
        <w:spacing w:after="0" w:line="240" w:lineRule="auto"/>
      </w:pPr>
      <w:r>
        <w:separator/>
      </w:r>
    </w:p>
  </w:endnote>
  <w:endnote w:type="continuationSeparator" w:id="0">
    <w:p w:rsidR="00E60C6B" w:rsidRDefault="00E60C6B" w:rsidP="00BE16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A2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807"/>
      <w:gridCol w:w="1068"/>
      <w:gridCol w:w="4807"/>
    </w:tblGrid>
    <w:tr w:rsidR="00157C8C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157C8C" w:rsidRDefault="00E60C6B">
          <w:pPr>
            <w:pStyle w:val="stBilgi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157C8C" w:rsidRPr="004161D6" w:rsidRDefault="00150136">
          <w:pPr>
            <w:pStyle w:val="AralkYok"/>
            <w:rPr>
              <w:rFonts w:asciiTheme="majorHAnsi" w:hAnsiTheme="majorHAnsi"/>
              <w:sz w:val="16"/>
              <w:szCs w:val="16"/>
            </w:rPr>
          </w:pPr>
          <w:r>
            <w:rPr>
              <w:rFonts w:asciiTheme="majorHAnsi" w:hAnsiTheme="majorHAnsi"/>
              <w:sz w:val="16"/>
              <w:szCs w:val="16"/>
            </w:rPr>
            <w:t xml:space="preserve">      </w:t>
          </w:r>
          <w:r w:rsidRPr="004161D6">
            <w:rPr>
              <w:rFonts w:asciiTheme="majorHAnsi" w:hAnsiTheme="majorHAnsi"/>
              <w:sz w:val="16"/>
              <w:szCs w:val="16"/>
            </w:rPr>
            <w:t xml:space="preserve">Sayfa </w:t>
          </w:r>
          <w:r w:rsidR="0027709B" w:rsidRPr="004161D6">
            <w:rPr>
              <w:sz w:val="16"/>
              <w:szCs w:val="16"/>
            </w:rPr>
            <w:fldChar w:fldCharType="begin"/>
          </w:r>
          <w:r w:rsidRPr="004161D6">
            <w:rPr>
              <w:sz w:val="16"/>
              <w:szCs w:val="16"/>
            </w:rPr>
            <w:instrText xml:space="preserve"> PAGE  \* MERGEFORMAT </w:instrText>
          </w:r>
          <w:r w:rsidR="0027709B" w:rsidRPr="004161D6">
            <w:rPr>
              <w:sz w:val="16"/>
              <w:szCs w:val="16"/>
            </w:rPr>
            <w:fldChar w:fldCharType="separate"/>
          </w:r>
          <w:r w:rsidR="0096056A" w:rsidRPr="0096056A">
            <w:rPr>
              <w:rFonts w:asciiTheme="majorHAnsi" w:hAnsiTheme="majorHAnsi"/>
              <w:noProof/>
              <w:sz w:val="16"/>
              <w:szCs w:val="16"/>
            </w:rPr>
            <w:t>4</w:t>
          </w:r>
          <w:r w:rsidR="0027709B" w:rsidRPr="004161D6">
            <w:rPr>
              <w:sz w:val="16"/>
              <w:szCs w:val="16"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157C8C" w:rsidRDefault="00E60C6B">
          <w:pPr>
            <w:pStyle w:val="stBilgi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157C8C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157C8C" w:rsidRDefault="00E60C6B">
          <w:pPr>
            <w:pStyle w:val="stBilgi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157C8C" w:rsidRDefault="00E60C6B">
          <w:pPr>
            <w:pStyle w:val="stBilgi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157C8C" w:rsidRDefault="00E60C6B">
          <w:pPr>
            <w:pStyle w:val="stBilgi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157C8C" w:rsidRDefault="00E60C6B" w:rsidP="00DA15E4">
    <w:pPr>
      <w:pStyle w:val="AltBilgi"/>
      <w:jc w:val="center"/>
    </w:pPr>
  </w:p>
  <w:p w:rsidR="00157C8C" w:rsidRDefault="00E60C6B" w:rsidP="00DA15E4">
    <w:pPr>
      <w:pStyle w:val="AltBilgi"/>
      <w:jc w:val="center"/>
    </w:pPr>
  </w:p>
  <w:p w:rsidR="00157C8C" w:rsidRDefault="00150136" w:rsidP="00DA15E4">
    <w:pPr>
      <w:pStyle w:val="AltBilgi"/>
      <w:jc w:val="center"/>
    </w:pPr>
    <w:r>
      <w:rPr>
        <w:noProof/>
        <w:lang w:eastAsia="tr-TR"/>
      </w:rPr>
      <w:drawing>
        <wp:inline distT="0" distB="0" distL="0" distR="0">
          <wp:extent cx="1999532" cy="584730"/>
          <wp:effectExtent l="19050" t="0" r="718" b="0"/>
          <wp:docPr id="4" name="3 Resim" descr="dys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ys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00674" cy="5850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0C6B" w:rsidRDefault="00E60C6B" w:rsidP="00BE161C">
      <w:pPr>
        <w:spacing w:after="0" w:line="240" w:lineRule="auto"/>
      </w:pPr>
      <w:r>
        <w:separator/>
      </w:r>
    </w:p>
  </w:footnote>
  <w:footnote w:type="continuationSeparator" w:id="0">
    <w:p w:rsidR="00E60C6B" w:rsidRDefault="00E60C6B" w:rsidP="00BE16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1705BD"/>
    <w:multiLevelType w:val="hybridMultilevel"/>
    <w:tmpl w:val="EA545B9A"/>
    <w:lvl w:ilvl="0" w:tplc="6D4C63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8074A6"/>
    <w:multiLevelType w:val="hybridMultilevel"/>
    <w:tmpl w:val="183C3CC4"/>
    <w:lvl w:ilvl="0" w:tplc="041F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CA7A86"/>
    <w:multiLevelType w:val="hybridMultilevel"/>
    <w:tmpl w:val="C1E89BC6"/>
    <w:lvl w:ilvl="0" w:tplc="041F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73156A"/>
    <w:multiLevelType w:val="hybridMultilevel"/>
    <w:tmpl w:val="9B5E055E"/>
    <w:lvl w:ilvl="0" w:tplc="641CF3F4">
      <w:start w:val="1"/>
      <w:numFmt w:val="decimal"/>
      <w:lvlText w:val="%1."/>
      <w:lvlJc w:val="left"/>
      <w:pPr>
        <w:ind w:left="735" w:hanging="375"/>
      </w:pPr>
      <w:rPr>
        <w:rFonts w:ascii="Times New Roman" w:hAnsi="Times New Roman" w:cs="Times New Roman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E127D"/>
    <w:rsid w:val="00034B15"/>
    <w:rsid w:val="00060B73"/>
    <w:rsid w:val="0007105B"/>
    <w:rsid w:val="00072FFE"/>
    <w:rsid w:val="00076B36"/>
    <w:rsid w:val="00077079"/>
    <w:rsid w:val="0007790D"/>
    <w:rsid w:val="0009518E"/>
    <w:rsid w:val="000A0FC0"/>
    <w:rsid w:val="000A12AF"/>
    <w:rsid w:val="000B5AD4"/>
    <w:rsid w:val="000C1D80"/>
    <w:rsid w:val="000E1CF8"/>
    <w:rsid w:val="000E4864"/>
    <w:rsid w:val="000F40DA"/>
    <w:rsid w:val="000F5588"/>
    <w:rsid w:val="000F66D9"/>
    <w:rsid w:val="001217D2"/>
    <w:rsid w:val="00127C47"/>
    <w:rsid w:val="001359B3"/>
    <w:rsid w:val="00150136"/>
    <w:rsid w:val="00163F12"/>
    <w:rsid w:val="00170105"/>
    <w:rsid w:val="0019459F"/>
    <w:rsid w:val="0019691F"/>
    <w:rsid w:val="001A6727"/>
    <w:rsid w:val="001B4342"/>
    <w:rsid w:val="001C3C73"/>
    <w:rsid w:val="001E4CE7"/>
    <w:rsid w:val="001E703A"/>
    <w:rsid w:val="00204CEE"/>
    <w:rsid w:val="00206043"/>
    <w:rsid w:val="00206545"/>
    <w:rsid w:val="00207F39"/>
    <w:rsid w:val="0021657A"/>
    <w:rsid w:val="00237701"/>
    <w:rsid w:val="00252065"/>
    <w:rsid w:val="0027709B"/>
    <w:rsid w:val="0027747C"/>
    <w:rsid w:val="00290899"/>
    <w:rsid w:val="00292A48"/>
    <w:rsid w:val="002D5B9A"/>
    <w:rsid w:val="002E4054"/>
    <w:rsid w:val="002E4EA1"/>
    <w:rsid w:val="002F4B92"/>
    <w:rsid w:val="00304034"/>
    <w:rsid w:val="00313F4F"/>
    <w:rsid w:val="00316013"/>
    <w:rsid w:val="00323C0B"/>
    <w:rsid w:val="003242E8"/>
    <w:rsid w:val="00330577"/>
    <w:rsid w:val="00333B1C"/>
    <w:rsid w:val="0034480A"/>
    <w:rsid w:val="0035319D"/>
    <w:rsid w:val="00360E93"/>
    <w:rsid w:val="0036133A"/>
    <w:rsid w:val="003665CD"/>
    <w:rsid w:val="003E2EA0"/>
    <w:rsid w:val="003F2B9E"/>
    <w:rsid w:val="00400145"/>
    <w:rsid w:val="004038D8"/>
    <w:rsid w:val="004218B2"/>
    <w:rsid w:val="00424A5E"/>
    <w:rsid w:val="00433AB6"/>
    <w:rsid w:val="004360F6"/>
    <w:rsid w:val="00436215"/>
    <w:rsid w:val="00454C9A"/>
    <w:rsid w:val="00456712"/>
    <w:rsid w:val="004754E8"/>
    <w:rsid w:val="00484175"/>
    <w:rsid w:val="004A1F85"/>
    <w:rsid w:val="004A48BA"/>
    <w:rsid w:val="004A70D1"/>
    <w:rsid w:val="004B5165"/>
    <w:rsid w:val="004C2126"/>
    <w:rsid w:val="00501484"/>
    <w:rsid w:val="00511DFB"/>
    <w:rsid w:val="0051489D"/>
    <w:rsid w:val="00522D48"/>
    <w:rsid w:val="00526A7D"/>
    <w:rsid w:val="00532148"/>
    <w:rsid w:val="005420A0"/>
    <w:rsid w:val="005646B2"/>
    <w:rsid w:val="00564CD6"/>
    <w:rsid w:val="005666C9"/>
    <w:rsid w:val="00567D63"/>
    <w:rsid w:val="00581473"/>
    <w:rsid w:val="00581AB5"/>
    <w:rsid w:val="00584356"/>
    <w:rsid w:val="00593F5C"/>
    <w:rsid w:val="00594324"/>
    <w:rsid w:val="005A4E19"/>
    <w:rsid w:val="005C7EB8"/>
    <w:rsid w:val="005F0625"/>
    <w:rsid w:val="005F622A"/>
    <w:rsid w:val="005F7529"/>
    <w:rsid w:val="00603FC8"/>
    <w:rsid w:val="00616D92"/>
    <w:rsid w:val="00620950"/>
    <w:rsid w:val="0062479A"/>
    <w:rsid w:val="00630633"/>
    <w:rsid w:val="00644085"/>
    <w:rsid w:val="00666021"/>
    <w:rsid w:val="00666E22"/>
    <w:rsid w:val="00683AD3"/>
    <w:rsid w:val="00693727"/>
    <w:rsid w:val="006C4DC6"/>
    <w:rsid w:val="006D0E54"/>
    <w:rsid w:val="006E127D"/>
    <w:rsid w:val="006F4E9A"/>
    <w:rsid w:val="007107E2"/>
    <w:rsid w:val="007112BE"/>
    <w:rsid w:val="00712844"/>
    <w:rsid w:val="00714134"/>
    <w:rsid w:val="00716844"/>
    <w:rsid w:val="00723704"/>
    <w:rsid w:val="00727D75"/>
    <w:rsid w:val="00731828"/>
    <w:rsid w:val="0073594E"/>
    <w:rsid w:val="0074049B"/>
    <w:rsid w:val="00744108"/>
    <w:rsid w:val="00744B30"/>
    <w:rsid w:val="007464BD"/>
    <w:rsid w:val="00747171"/>
    <w:rsid w:val="00751545"/>
    <w:rsid w:val="007622A7"/>
    <w:rsid w:val="00762FE8"/>
    <w:rsid w:val="00770B66"/>
    <w:rsid w:val="007959B9"/>
    <w:rsid w:val="007973F8"/>
    <w:rsid w:val="00797A11"/>
    <w:rsid w:val="007D09CE"/>
    <w:rsid w:val="007E4015"/>
    <w:rsid w:val="0080495B"/>
    <w:rsid w:val="00805993"/>
    <w:rsid w:val="0081046B"/>
    <w:rsid w:val="00821D4D"/>
    <w:rsid w:val="00827877"/>
    <w:rsid w:val="00852032"/>
    <w:rsid w:val="008631FE"/>
    <w:rsid w:val="00880FC9"/>
    <w:rsid w:val="00886757"/>
    <w:rsid w:val="00887E93"/>
    <w:rsid w:val="00892988"/>
    <w:rsid w:val="008942E5"/>
    <w:rsid w:val="00896CAC"/>
    <w:rsid w:val="008972E8"/>
    <w:rsid w:val="008A6658"/>
    <w:rsid w:val="008A7C9E"/>
    <w:rsid w:val="008B0668"/>
    <w:rsid w:val="008E636C"/>
    <w:rsid w:val="008F2C8C"/>
    <w:rsid w:val="00905409"/>
    <w:rsid w:val="00911B0A"/>
    <w:rsid w:val="009145C1"/>
    <w:rsid w:val="00920DDC"/>
    <w:rsid w:val="009428DD"/>
    <w:rsid w:val="009440D6"/>
    <w:rsid w:val="00944CAC"/>
    <w:rsid w:val="00944F0D"/>
    <w:rsid w:val="00951B4A"/>
    <w:rsid w:val="00953F40"/>
    <w:rsid w:val="0095764A"/>
    <w:rsid w:val="0096056A"/>
    <w:rsid w:val="009664DF"/>
    <w:rsid w:val="00967FA9"/>
    <w:rsid w:val="00975835"/>
    <w:rsid w:val="00980AF2"/>
    <w:rsid w:val="00986785"/>
    <w:rsid w:val="00992A24"/>
    <w:rsid w:val="00995EC2"/>
    <w:rsid w:val="009B5BF8"/>
    <w:rsid w:val="009C28FA"/>
    <w:rsid w:val="009D0105"/>
    <w:rsid w:val="009D4A98"/>
    <w:rsid w:val="009F7C15"/>
    <w:rsid w:val="00A06D23"/>
    <w:rsid w:val="00A22BAF"/>
    <w:rsid w:val="00A42784"/>
    <w:rsid w:val="00A47AAD"/>
    <w:rsid w:val="00A55137"/>
    <w:rsid w:val="00A6489B"/>
    <w:rsid w:val="00A660A7"/>
    <w:rsid w:val="00A67680"/>
    <w:rsid w:val="00A75ADE"/>
    <w:rsid w:val="00A80F63"/>
    <w:rsid w:val="00A923E9"/>
    <w:rsid w:val="00A938AD"/>
    <w:rsid w:val="00AD6A08"/>
    <w:rsid w:val="00AE062B"/>
    <w:rsid w:val="00AF0AA9"/>
    <w:rsid w:val="00AF0FC9"/>
    <w:rsid w:val="00B072C1"/>
    <w:rsid w:val="00B10D4D"/>
    <w:rsid w:val="00B14288"/>
    <w:rsid w:val="00B15375"/>
    <w:rsid w:val="00B163E7"/>
    <w:rsid w:val="00B17F2C"/>
    <w:rsid w:val="00B34CA6"/>
    <w:rsid w:val="00B37E9B"/>
    <w:rsid w:val="00B455E8"/>
    <w:rsid w:val="00B66D49"/>
    <w:rsid w:val="00B816E6"/>
    <w:rsid w:val="00B837D6"/>
    <w:rsid w:val="00B83D8E"/>
    <w:rsid w:val="00B86152"/>
    <w:rsid w:val="00B866A7"/>
    <w:rsid w:val="00B87A82"/>
    <w:rsid w:val="00B929B9"/>
    <w:rsid w:val="00BB3F1A"/>
    <w:rsid w:val="00BC03FE"/>
    <w:rsid w:val="00BC241D"/>
    <w:rsid w:val="00BC3401"/>
    <w:rsid w:val="00BD676B"/>
    <w:rsid w:val="00BE161C"/>
    <w:rsid w:val="00C10C78"/>
    <w:rsid w:val="00C15811"/>
    <w:rsid w:val="00C1723A"/>
    <w:rsid w:val="00C216EA"/>
    <w:rsid w:val="00C22FFC"/>
    <w:rsid w:val="00C231BC"/>
    <w:rsid w:val="00C336B7"/>
    <w:rsid w:val="00C34DFC"/>
    <w:rsid w:val="00C4683A"/>
    <w:rsid w:val="00C502D0"/>
    <w:rsid w:val="00C53D11"/>
    <w:rsid w:val="00C623EA"/>
    <w:rsid w:val="00C66527"/>
    <w:rsid w:val="00C7727C"/>
    <w:rsid w:val="00C82AF1"/>
    <w:rsid w:val="00C84773"/>
    <w:rsid w:val="00C84802"/>
    <w:rsid w:val="00C97931"/>
    <w:rsid w:val="00CA3613"/>
    <w:rsid w:val="00CA40F7"/>
    <w:rsid w:val="00CC236B"/>
    <w:rsid w:val="00CC28B7"/>
    <w:rsid w:val="00CD13CC"/>
    <w:rsid w:val="00CD27B7"/>
    <w:rsid w:val="00CD551D"/>
    <w:rsid w:val="00CD7DA0"/>
    <w:rsid w:val="00CE4510"/>
    <w:rsid w:val="00CE5A31"/>
    <w:rsid w:val="00CF32FA"/>
    <w:rsid w:val="00CF7376"/>
    <w:rsid w:val="00D1310F"/>
    <w:rsid w:val="00D17378"/>
    <w:rsid w:val="00D41F51"/>
    <w:rsid w:val="00D53E4E"/>
    <w:rsid w:val="00D76418"/>
    <w:rsid w:val="00D8380E"/>
    <w:rsid w:val="00D856C8"/>
    <w:rsid w:val="00D871E2"/>
    <w:rsid w:val="00D935D9"/>
    <w:rsid w:val="00DB084D"/>
    <w:rsid w:val="00DB4C51"/>
    <w:rsid w:val="00DE5304"/>
    <w:rsid w:val="00DF5DB6"/>
    <w:rsid w:val="00DF7353"/>
    <w:rsid w:val="00E019C4"/>
    <w:rsid w:val="00E24B9B"/>
    <w:rsid w:val="00E2550B"/>
    <w:rsid w:val="00E26D8B"/>
    <w:rsid w:val="00E47F77"/>
    <w:rsid w:val="00E60C6B"/>
    <w:rsid w:val="00E61931"/>
    <w:rsid w:val="00E61E23"/>
    <w:rsid w:val="00E709CE"/>
    <w:rsid w:val="00E77A85"/>
    <w:rsid w:val="00E829C1"/>
    <w:rsid w:val="00E92314"/>
    <w:rsid w:val="00E92C28"/>
    <w:rsid w:val="00E960DA"/>
    <w:rsid w:val="00E97A4A"/>
    <w:rsid w:val="00EA44DB"/>
    <w:rsid w:val="00EB04EC"/>
    <w:rsid w:val="00EC1A04"/>
    <w:rsid w:val="00EC22EB"/>
    <w:rsid w:val="00ED0FFE"/>
    <w:rsid w:val="00EE5808"/>
    <w:rsid w:val="00EE6D6C"/>
    <w:rsid w:val="00EE6D7F"/>
    <w:rsid w:val="00EE7395"/>
    <w:rsid w:val="00F014D0"/>
    <w:rsid w:val="00F05424"/>
    <w:rsid w:val="00F13084"/>
    <w:rsid w:val="00F27BCC"/>
    <w:rsid w:val="00F41FA2"/>
    <w:rsid w:val="00F43C9E"/>
    <w:rsid w:val="00F525A3"/>
    <w:rsid w:val="00F57386"/>
    <w:rsid w:val="00F63934"/>
    <w:rsid w:val="00F64A74"/>
    <w:rsid w:val="00F978E7"/>
    <w:rsid w:val="00FA4F26"/>
    <w:rsid w:val="00FC3AC5"/>
    <w:rsid w:val="00FD7752"/>
    <w:rsid w:val="00FD7950"/>
    <w:rsid w:val="00FE6A02"/>
    <w:rsid w:val="00FF5393"/>
    <w:rsid w:val="00FF6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  <w15:docId w15:val="{DD6A70E1-3AF8-436F-ADD6-8D512E78C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127D"/>
    <w:rPr>
      <w:rFonts w:ascii="Verdana" w:hAnsi="Verdana"/>
      <w:sz w:val="20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uiPriority w:val="99"/>
    <w:unhideWhenUsed/>
    <w:rsid w:val="006E12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E127D"/>
    <w:rPr>
      <w:rFonts w:ascii="Verdana" w:hAnsi="Verdana"/>
      <w:sz w:val="20"/>
      <w:lang w:val="tr-TR"/>
    </w:rPr>
  </w:style>
  <w:style w:type="paragraph" w:styleId="stBilgi">
    <w:name w:val="header"/>
    <w:basedOn w:val="Normal"/>
    <w:link w:val="stBilgiChar"/>
    <w:uiPriority w:val="99"/>
    <w:unhideWhenUsed/>
    <w:rsid w:val="006E12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E127D"/>
    <w:rPr>
      <w:rFonts w:ascii="Verdana" w:hAnsi="Verdana"/>
      <w:sz w:val="20"/>
      <w:lang w:val="tr-TR"/>
    </w:rPr>
  </w:style>
  <w:style w:type="paragraph" w:styleId="AralkYok">
    <w:name w:val="No Spacing"/>
    <w:link w:val="AralkYokChar"/>
    <w:uiPriority w:val="1"/>
    <w:qFormat/>
    <w:rsid w:val="006E127D"/>
    <w:pPr>
      <w:spacing w:after="0" w:line="240" w:lineRule="auto"/>
    </w:pPr>
    <w:rPr>
      <w:rFonts w:eastAsiaTheme="minorEastAsia"/>
      <w:lang w:val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6E127D"/>
    <w:rPr>
      <w:rFonts w:eastAsiaTheme="minorEastAsia"/>
      <w:lang w:val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E1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E127D"/>
    <w:rPr>
      <w:rFonts w:ascii="Tahoma" w:hAnsi="Tahoma" w:cs="Tahoma"/>
      <w:sz w:val="16"/>
      <w:szCs w:val="16"/>
      <w:lang w:val="tr-TR"/>
    </w:rPr>
  </w:style>
  <w:style w:type="paragraph" w:styleId="ListeParagraf">
    <w:name w:val="List Paragraph"/>
    <w:basedOn w:val="Normal"/>
    <w:uiPriority w:val="34"/>
    <w:qFormat/>
    <w:rsid w:val="007D09CE"/>
    <w:pPr>
      <w:ind w:left="720"/>
      <w:contextualSpacing/>
    </w:pPr>
  </w:style>
  <w:style w:type="table" w:styleId="TabloKlavuzu">
    <w:name w:val="Table Grid"/>
    <w:basedOn w:val="NormalTablo"/>
    <w:uiPriority w:val="59"/>
    <w:rsid w:val="001A67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93F5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unhideWhenUsed/>
    <w:rsid w:val="00896CAC"/>
    <w:rPr>
      <w:color w:val="0000FF" w:themeColor="hyperlink"/>
      <w:u w:val="single"/>
    </w:rPr>
  </w:style>
  <w:style w:type="paragraph" w:customStyle="1" w:styleId="Default">
    <w:name w:val="Default"/>
    <w:rsid w:val="0098678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409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8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vraksorgu.meb.gov.tr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s://evraksorgu.meb.gov.tr/sss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vraksorgu.meb.gov.tr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cid:image002.png@01D47CF4.F4088310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11684</TotalTime>
  <Pages>4</Pages>
  <Words>234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Burak GUL</dc:creator>
  <cp:keywords/>
  <dc:description/>
  <cp:lastModifiedBy>Administrator</cp:lastModifiedBy>
  <cp:revision>99</cp:revision>
  <cp:lastPrinted>2018-11-16T12:48:00Z</cp:lastPrinted>
  <dcterms:created xsi:type="dcterms:W3CDTF">2013-01-18T07:29:00Z</dcterms:created>
  <dcterms:modified xsi:type="dcterms:W3CDTF">2018-11-16T12:53:00Z</dcterms:modified>
</cp:coreProperties>
</file>